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1F" w:rsidRDefault="00B1261F" w:rsidP="00B1261F">
      <w:pPr>
        <w:pStyle w:val="Default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B1261F" w:rsidRDefault="00B1261F" w:rsidP="00B1261F">
      <w:pPr>
        <w:pStyle w:val="Default"/>
        <w:ind w:firstLine="709"/>
        <w:jc w:val="both"/>
        <w:rPr>
          <w:sz w:val="30"/>
          <w:szCs w:val="30"/>
        </w:rPr>
      </w:pPr>
    </w:p>
    <w:p w:rsidR="00B1261F" w:rsidRDefault="00B1261F" w:rsidP="00B1261F">
      <w:pPr>
        <w:pStyle w:val="Default"/>
        <w:ind w:firstLine="709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Система начисления очков за участие команд в Спартакиаде:</w:t>
      </w:r>
      <w:bookmarkEnd w:id="0"/>
    </w:p>
    <w:p w:rsidR="00B1261F" w:rsidRDefault="00B1261F" w:rsidP="00B1261F">
      <w:pPr>
        <w:pStyle w:val="Default"/>
        <w:ind w:firstLine="709"/>
        <w:jc w:val="both"/>
        <w:rPr>
          <w:sz w:val="30"/>
          <w:szCs w:val="30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1106"/>
        <w:gridCol w:w="783"/>
        <w:gridCol w:w="783"/>
        <w:gridCol w:w="783"/>
        <w:gridCol w:w="1106"/>
        <w:gridCol w:w="783"/>
        <w:gridCol w:w="783"/>
        <w:gridCol w:w="783"/>
      </w:tblGrid>
      <w:tr w:rsidR="00B1261F" w:rsidRPr="004A396D" w:rsidTr="007E2ADF">
        <w:tc>
          <w:tcPr>
            <w:tcW w:w="959" w:type="dxa"/>
            <w:vMerge w:val="restart"/>
            <w:shd w:val="clear" w:color="auto" w:fill="auto"/>
            <w:textDirection w:val="btLr"/>
          </w:tcPr>
          <w:p w:rsidR="00B1261F" w:rsidRPr="004A396D" w:rsidRDefault="00B1261F" w:rsidP="007E2ADF">
            <w:pPr>
              <w:pStyle w:val="Default"/>
              <w:ind w:left="113" w:right="113"/>
              <w:jc w:val="center"/>
              <w:rPr>
                <w:sz w:val="30"/>
                <w:szCs w:val="30"/>
              </w:rPr>
            </w:pPr>
            <w:r w:rsidRPr="004A396D">
              <w:rPr>
                <w:sz w:val="22"/>
                <w:szCs w:val="30"/>
              </w:rPr>
              <w:t>Участие в Спартакиаде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B1261F" w:rsidRPr="004A396D" w:rsidRDefault="00B1261F" w:rsidP="007E2ADF">
            <w:pPr>
              <w:pStyle w:val="Default"/>
              <w:ind w:left="113" w:right="113"/>
              <w:jc w:val="center"/>
              <w:rPr>
                <w:sz w:val="28"/>
                <w:szCs w:val="30"/>
              </w:rPr>
            </w:pPr>
            <w:r w:rsidRPr="004A396D">
              <w:rPr>
                <w:sz w:val="28"/>
                <w:szCs w:val="30"/>
              </w:rPr>
              <w:t xml:space="preserve">Районая </w:t>
            </w:r>
            <w:r w:rsidRPr="004A396D">
              <w:rPr>
                <w:szCs w:val="30"/>
              </w:rPr>
              <w:t>Спартакиада</w:t>
            </w:r>
          </w:p>
        </w:tc>
        <w:tc>
          <w:tcPr>
            <w:tcW w:w="4731" w:type="dxa"/>
            <w:gridSpan w:val="5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28"/>
                <w:szCs w:val="30"/>
              </w:rPr>
            </w:pPr>
            <w:r w:rsidRPr="004A396D">
              <w:rPr>
                <w:sz w:val="28"/>
                <w:szCs w:val="30"/>
              </w:rPr>
              <w:t>Областная спартакиада</w:t>
            </w:r>
          </w:p>
        </w:tc>
        <w:tc>
          <w:tcPr>
            <w:tcW w:w="3455" w:type="dxa"/>
            <w:gridSpan w:val="4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28"/>
                <w:szCs w:val="30"/>
              </w:rPr>
            </w:pPr>
            <w:r w:rsidRPr="004A396D">
              <w:rPr>
                <w:sz w:val="28"/>
                <w:szCs w:val="30"/>
              </w:rPr>
              <w:t>Республиканская Спартакиада</w:t>
            </w:r>
          </w:p>
        </w:tc>
      </w:tr>
      <w:tr w:rsidR="00B1261F" w:rsidRPr="004A396D" w:rsidTr="007E2ADF">
        <w:tc>
          <w:tcPr>
            <w:tcW w:w="959" w:type="dxa"/>
            <w:vMerge/>
            <w:shd w:val="clear" w:color="auto" w:fill="auto"/>
          </w:tcPr>
          <w:p w:rsidR="00B1261F" w:rsidRPr="004A396D" w:rsidRDefault="00B1261F" w:rsidP="007E2ADF">
            <w:pPr>
              <w:pStyle w:val="Default"/>
              <w:jc w:val="both"/>
              <w:rPr>
                <w:sz w:val="30"/>
                <w:szCs w:val="3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28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Cs w:val="30"/>
              </w:rPr>
            </w:pPr>
            <w:r w:rsidRPr="004A396D">
              <w:rPr>
                <w:sz w:val="22"/>
                <w:szCs w:val="30"/>
              </w:rPr>
              <w:t>Зональные соревнования</w:t>
            </w:r>
          </w:p>
        </w:tc>
        <w:tc>
          <w:tcPr>
            <w:tcW w:w="3455" w:type="dxa"/>
            <w:gridSpan w:val="4"/>
            <w:shd w:val="clear" w:color="auto" w:fill="auto"/>
            <w:vAlign w:val="center"/>
          </w:tcPr>
          <w:p w:rsidR="00B1261F" w:rsidRPr="004A396D" w:rsidRDefault="00B1261F" w:rsidP="007E2ADF">
            <w:pPr>
              <w:pStyle w:val="Default"/>
              <w:jc w:val="center"/>
              <w:rPr>
                <w:sz w:val="30"/>
                <w:szCs w:val="30"/>
              </w:rPr>
            </w:pPr>
            <w:r w:rsidRPr="004A396D">
              <w:rPr>
                <w:sz w:val="28"/>
                <w:szCs w:val="30"/>
              </w:rPr>
              <w:t>Финальные соревнования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B1261F" w:rsidRPr="004A396D" w:rsidRDefault="00B1261F" w:rsidP="007E2ADF">
            <w:pPr>
              <w:pStyle w:val="Default"/>
              <w:jc w:val="center"/>
              <w:rPr>
                <w:sz w:val="28"/>
                <w:szCs w:val="30"/>
              </w:rPr>
            </w:pPr>
            <w:r w:rsidRPr="004A396D">
              <w:rPr>
                <w:szCs w:val="30"/>
              </w:rPr>
              <w:t>участие</w:t>
            </w:r>
          </w:p>
        </w:tc>
        <w:tc>
          <w:tcPr>
            <w:tcW w:w="2349" w:type="dxa"/>
            <w:gridSpan w:val="3"/>
            <w:shd w:val="clear" w:color="auto" w:fill="auto"/>
            <w:vAlign w:val="center"/>
          </w:tcPr>
          <w:p w:rsidR="00B1261F" w:rsidRPr="004A396D" w:rsidRDefault="00B1261F" w:rsidP="007E2ADF">
            <w:pPr>
              <w:pStyle w:val="Default"/>
              <w:jc w:val="center"/>
              <w:rPr>
                <w:sz w:val="30"/>
                <w:szCs w:val="30"/>
              </w:rPr>
            </w:pPr>
            <w:r w:rsidRPr="00014D3C">
              <w:rPr>
                <w:sz w:val="28"/>
                <w:szCs w:val="30"/>
              </w:rPr>
              <w:t>призеры</w:t>
            </w:r>
          </w:p>
        </w:tc>
      </w:tr>
      <w:tr w:rsidR="00B1261F" w:rsidRPr="004A396D" w:rsidTr="007E2ADF">
        <w:trPr>
          <w:trHeight w:val="717"/>
        </w:trPr>
        <w:tc>
          <w:tcPr>
            <w:tcW w:w="959" w:type="dxa"/>
            <w:vMerge/>
            <w:shd w:val="clear" w:color="auto" w:fill="auto"/>
          </w:tcPr>
          <w:p w:rsidR="00B1261F" w:rsidRPr="004A396D" w:rsidRDefault="00B1261F" w:rsidP="007E2ADF">
            <w:pPr>
              <w:pStyle w:val="Default"/>
              <w:jc w:val="both"/>
              <w:rPr>
                <w:szCs w:val="3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261F" w:rsidRPr="004A396D" w:rsidRDefault="00B1261F" w:rsidP="007E2ADF">
            <w:pPr>
              <w:pStyle w:val="Default"/>
              <w:jc w:val="both"/>
              <w:rPr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both"/>
              <w:rPr>
                <w:szCs w:val="30"/>
              </w:rPr>
            </w:pPr>
          </w:p>
        </w:tc>
        <w:tc>
          <w:tcPr>
            <w:tcW w:w="1106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both"/>
              <w:rPr>
                <w:szCs w:val="30"/>
              </w:rPr>
            </w:pPr>
            <w:r w:rsidRPr="004A396D">
              <w:rPr>
                <w:szCs w:val="30"/>
              </w:rPr>
              <w:t>участие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261F" w:rsidRPr="004A396D" w:rsidRDefault="00B1261F" w:rsidP="007E2ADF">
            <w:pPr>
              <w:pStyle w:val="Default"/>
              <w:jc w:val="center"/>
              <w:rPr>
                <w:sz w:val="22"/>
                <w:szCs w:val="30"/>
              </w:rPr>
            </w:pPr>
            <w:r w:rsidRPr="004A396D">
              <w:rPr>
                <w:sz w:val="22"/>
                <w:szCs w:val="30"/>
              </w:rPr>
              <w:t>3 место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261F" w:rsidRPr="004A396D" w:rsidRDefault="00B1261F" w:rsidP="007E2ADF">
            <w:pPr>
              <w:pStyle w:val="Default"/>
              <w:jc w:val="center"/>
              <w:rPr>
                <w:sz w:val="22"/>
                <w:szCs w:val="30"/>
              </w:rPr>
            </w:pPr>
            <w:r w:rsidRPr="004A396D">
              <w:rPr>
                <w:sz w:val="22"/>
                <w:szCs w:val="30"/>
              </w:rPr>
              <w:t>2 место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261F" w:rsidRPr="004A396D" w:rsidRDefault="00B1261F" w:rsidP="007E2ADF">
            <w:pPr>
              <w:pStyle w:val="Default"/>
              <w:jc w:val="center"/>
              <w:rPr>
                <w:sz w:val="22"/>
                <w:szCs w:val="30"/>
              </w:rPr>
            </w:pPr>
            <w:r w:rsidRPr="004A396D">
              <w:rPr>
                <w:sz w:val="22"/>
                <w:szCs w:val="30"/>
              </w:rPr>
              <w:t>1 место</w:t>
            </w:r>
          </w:p>
        </w:tc>
        <w:tc>
          <w:tcPr>
            <w:tcW w:w="1106" w:type="dxa"/>
            <w:vMerge/>
            <w:shd w:val="clear" w:color="auto" w:fill="auto"/>
          </w:tcPr>
          <w:p w:rsidR="00B1261F" w:rsidRPr="004A396D" w:rsidRDefault="00B1261F" w:rsidP="007E2ADF">
            <w:pPr>
              <w:pStyle w:val="Default"/>
              <w:jc w:val="both"/>
              <w:rPr>
                <w:szCs w:val="3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B1261F" w:rsidRPr="004A396D" w:rsidRDefault="00B1261F" w:rsidP="007E2ADF">
            <w:pPr>
              <w:pStyle w:val="Default"/>
              <w:jc w:val="center"/>
              <w:rPr>
                <w:sz w:val="22"/>
                <w:szCs w:val="30"/>
              </w:rPr>
            </w:pPr>
            <w:r w:rsidRPr="004A396D">
              <w:rPr>
                <w:sz w:val="22"/>
                <w:szCs w:val="30"/>
              </w:rPr>
              <w:t>3 место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261F" w:rsidRPr="004A396D" w:rsidRDefault="00B1261F" w:rsidP="007E2ADF">
            <w:pPr>
              <w:pStyle w:val="Default"/>
              <w:jc w:val="center"/>
              <w:rPr>
                <w:sz w:val="22"/>
                <w:szCs w:val="30"/>
              </w:rPr>
            </w:pPr>
            <w:r w:rsidRPr="004A396D">
              <w:rPr>
                <w:sz w:val="22"/>
                <w:szCs w:val="30"/>
              </w:rPr>
              <w:t>2 место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261F" w:rsidRPr="004A396D" w:rsidRDefault="00B1261F" w:rsidP="007E2ADF">
            <w:pPr>
              <w:pStyle w:val="Default"/>
              <w:jc w:val="center"/>
              <w:rPr>
                <w:sz w:val="22"/>
                <w:szCs w:val="30"/>
              </w:rPr>
            </w:pPr>
            <w:r w:rsidRPr="004A396D">
              <w:rPr>
                <w:sz w:val="22"/>
                <w:szCs w:val="30"/>
              </w:rPr>
              <w:t>1 место</w:t>
            </w:r>
          </w:p>
        </w:tc>
      </w:tr>
      <w:tr w:rsidR="00B1261F" w:rsidRPr="004A396D" w:rsidTr="007E2ADF">
        <w:tc>
          <w:tcPr>
            <w:tcW w:w="959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30"/>
                <w:szCs w:val="30"/>
              </w:rPr>
            </w:pPr>
            <w:r w:rsidRPr="004A396D">
              <w:rPr>
                <w:sz w:val="30"/>
                <w:szCs w:val="30"/>
              </w:rPr>
              <w:t>очки</w:t>
            </w:r>
          </w:p>
        </w:tc>
        <w:tc>
          <w:tcPr>
            <w:tcW w:w="850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30"/>
                <w:szCs w:val="30"/>
              </w:rPr>
            </w:pPr>
            <w:r w:rsidRPr="004A396D">
              <w:rPr>
                <w:sz w:val="30"/>
                <w:szCs w:val="3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30"/>
                <w:szCs w:val="30"/>
              </w:rPr>
            </w:pPr>
            <w:r w:rsidRPr="004A396D">
              <w:rPr>
                <w:sz w:val="30"/>
                <w:szCs w:val="30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30"/>
                <w:szCs w:val="30"/>
              </w:rPr>
            </w:pPr>
            <w:r w:rsidRPr="004A396D">
              <w:rPr>
                <w:sz w:val="30"/>
                <w:szCs w:val="30"/>
              </w:rPr>
              <w:t>3</w:t>
            </w:r>
          </w:p>
        </w:tc>
        <w:tc>
          <w:tcPr>
            <w:tcW w:w="783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30"/>
                <w:szCs w:val="30"/>
              </w:rPr>
            </w:pPr>
            <w:r w:rsidRPr="004A396D">
              <w:rPr>
                <w:sz w:val="30"/>
                <w:szCs w:val="30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30"/>
                <w:szCs w:val="30"/>
              </w:rPr>
            </w:pPr>
            <w:r w:rsidRPr="004A396D">
              <w:rPr>
                <w:sz w:val="30"/>
                <w:szCs w:val="30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30"/>
                <w:szCs w:val="30"/>
              </w:rPr>
            </w:pPr>
            <w:r w:rsidRPr="004A396D">
              <w:rPr>
                <w:sz w:val="30"/>
                <w:szCs w:val="30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30"/>
                <w:szCs w:val="30"/>
              </w:rPr>
            </w:pPr>
            <w:r w:rsidRPr="004A396D">
              <w:rPr>
                <w:sz w:val="30"/>
                <w:szCs w:val="30"/>
              </w:rPr>
              <w:t>7</w:t>
            </w:r>
          </w:p>
        </w:tc>
        <w:tc>
          <w:tcPr>
            <w:tcW w:w="783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30"/>
                <w:szCs w:val="30"/>
              </w:rPr>
            </w:pPr>
            <w:r w:rsidRPr="004A396D">
              <w:rPr>
                <w:sz w:val="30"/>
                <w:szCs w:val="30"/>
              </w:rPr>
              <w:t>8</w:t>
            </w:r>
          </w:p>
        </w:tc>
        <w:tc>
          <w:tcPr>
            <w:tcW w:w="783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30"/>
                <w:szCs w:val="30"/>
              </w:rPr>
            </w:pPr>
            <w:r w:rsidRPr="004A396D">
              <w:rPr>
                <w:sz w:val="30"/>
                <w:szCs w:val="30"/>
              </w:rPr>
              <w:t>9</w:t>
            </w:r>
          </w:p>
        </w:tc>
        <w:tc>
          <w:tcPr>
            <w:tcW w:w="783" w:type="dxa"/>
            <w:shd w:val="clear" w:color="auto" w:fill="auto"/>
          </w:tcPr>
          <w:p w:rsidR="00B1261F" w:rsidRPr="004A396D" w:rsidRDefault="00B1261F" w:rsidP="007E2ADF">
            <w:pPr>
              <w:pStyle w:val="Default"/>
              <w:jc w:val="center"/>
              <w:rPr>
                <w:sz w:val="30"/>
                <w:szCs w:val="30"/>
              </w:rPr>
            </w:pPr>
            <w:r w:rsidRPr="004A396D">
              <w:rPr>
                <w:sz w:val="30"/>
                <w:szCs w:val="30"/>
              </w:rPr>
              <w:t>10</w:t>
            </w:r>
          </w:p>
        </w:tc>
      </w:tr>
    </w:tbl>
    <w:p w:rsidR="00E05F42" w:rsidRPr="002172A7" w:rsidRDefault="00E05F42" w:rsidP="002172A7"/>
    <w:sectPr w:rsidR="00E05F42" w:rsidRPr="0021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A6"/>
    <w:rsid w:val="002172A7"/>
    <w:rsid w:val="00B1261F"/>
    <w:rsid w:val="00D53DA6"/>
    <w:rsid w:val="00E0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6E85-CB52-4A32-BC64-D919ACF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2021-10-01T05:59:00Z</dcterms:created>
  <dcterms:modified xsi:type="dcterms:W3CDTF">2021-10-01T05:59:00Z</dcterms:modified>
</cp:coreProperties>
</file>